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098"/>
        <w:gridCol w:w="3120"/>
      </w:tblGrid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Диаметр трубы/диаметр оболочки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на отводы из полиэтилена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на отводы в оболочке из оцинкованной стали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B91A2C" w:rsidRDefault="00B91A2C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25/110                                980</w:t>
            </w:r>
          </w:p>
          <w:p w:rsidR="00B91A2C" w:rsidRDefault="00B91A2C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32/110                                990</w:t>
            </w:r>
          </w:p>
          <w:p w:rsidR="00B91A2C" w:rsidRDefault="00B91A2C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40/110                               1000</w:t>
            </w:r>
          </w:p>
          <w:p w:rsidR="00B91A2C" w:rsidRDefault="00B91A2C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1A2C" w:rsidRDefault="00B91A2C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57/125</w:t>
            </w:r>
            <w:r w:rsidR="00B91A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1150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57/140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76/140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76/160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1281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11290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89/160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89/180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1806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108/180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108/200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133/200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133/225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133/250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159/250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219/315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273/400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10530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10560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325/450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19830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426/560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29760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29760</w:t>
            </w:r>
          </w:p>
        </w:tc>
      </w:tr>
      <w:tr w:rsidR="00ED625D" w:rsidRPr="00ED625D" w:rsidTr="00E74DCE">
        <w:trPr>
          <w:tblCellSpacing w:w="15" w:type="dxa"/>
        </w:trPr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530/710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41000</w:t>
            </w:r>
          </w:p>
        </w:tc>
        <w:tc>
          <w:tcPr>
            <w:tcW w:w="3195" w:type="dxa"/>
            <w:vAlign w:val="center"/>
            <w:hideMark/>
          </w:tcPr>
          <w:p w:rsidR="00ED625D" w:rsidRPr="00ED625D" w:rsidRDefault="00ED625D" w:rsidP="00E74D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62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41700</w:t>
            </w:r>
          </w:p>
        </w:tc>
      </w:tr>
    </w:tbl>
    <w:p w:rsidR="001568D4" w:rsidRDefault="001568D4"/>
    <w:p w:rsidR="00E74DCE" w:rsidRDefault="00E74DCE"/>
    <w:p w:rsidR="00E74DCE" w:rsidRPr="00E74DCE" w:rsidRDefault="00E74DCE">
      <w:r>
        <w:rPr>
          <w:lang w:val="en-US"/>
        </w:rPr>
        <w:t>Zaporka</w:t>
      </w:r>
      <w:r w:rsidRPr="00E74DCE">
        <w:t>.</w:t>
      </w:r>
      <w:r>
        <w:rPr>
          <w:lang w:val="en-US"/>
        </w:rPr>
        <w:t>net</w:t>
      </w:r>
      <w:r w:rsidRPr="00E74DCE">
        <w:t xml:space="preserve"> – </w:t>
      </w:r>
      <w:r>
        <w:t>наш сайт. Звоните, пишите!</w:t>
      </w:r>
      <w:bookmarkStart w:id="0" w:name="_GoBack"/>
      <w:bookmarkEnd w:id="0"/>
    </w:p>
    <w:sectPr w:rsidR="00E74DCE" w:rsidRPr="00E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5D"/>
    <w:rsid w:val="001568D4"/>
    <w:rsid w:val="00B91A2C"/>
    <w:rsid w:val="00E74DCE"/>
    <w:rsid w:val="00E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1652"/>
  <w15:docId w15:val="{DDB9CE9E-45CE-4333-A854-791EA93B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5748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64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JUDMMANA</cp:lastModifiedBy>
  <cp:revision>2</cp:revision>
  <dcterms:created xsi:type="dcterms:W3CDTF">2019-02-28T07:10:00Z</dcterms:created>
  <dcterms:modified xsi:type="dcterms:W3CDTF">2019-02-28T07:10:00Z</dcterms:modified>
</cp:coreProperties>
</file>